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오늘 비가 왔다면 기후도 바뀐 걸까?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날씨와 기후를 다른 기간의 자료로 어떻게 설명할까?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NASA의 설명을 읽고 하루 날씨와 긴 기간의 전형적 날씨를 구분하는 3장 발표를 만듭니다.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기상 기관의 같은 장소 자료에서 관측 날짜·집계 기간·단위를 확인하고 서로 다른 기간의 수치를 직접 비교하기 어려운 이유를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개념 설명에는 NASA 자료를, 실제 수치에는 교사가 고른 기상 기관 자료를 사용합니다. 현재 날씨 수치를 즉흥적으로 만들거나 외국 관측값을 한국 값처럼 쓰지 않습니다.</w:t>
      </w:r>
    </w:p>
    <w:p>
      <w:pPr>
        <w:spacing w:after="120" w:line="320"/>
      </w:pPr>
      <w:r>
        <w:t xml:space="preserve">2. 도입에는 한 날의 가상 날씨를 가상이라고 표시하고 다음 장에 장기 자료를 읽는 조건을 둡니다. 기간·장소·단위를 모든 수치 옆에 적습니다.</w:t>
      </w:r>
    </w:p>
    <w:p>
      <w:pPr>
        <w:spacing w:after="120" w:line="320"/>
      </w:pPr>
      <w:r>
        <w:t xml:space="preserve">3. 마지막 장에 단기간 관측으로 할 수 있는 말과 없는 말을 나눕니다. 영어판을 만들면 weather·climate의 뜻을 자기 문장으로 설명하고 번역을 검토합니다.</w:t>
      </w:r>
    </w:p>
    <w:p>
      <w:pPr>
        <w:pStyle w:val="Heading1"/>
        <w:keepNext/>
      </w:pPr>
      <w:r>
        <w:t xml:space="preserve">1. 자료 이름표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관측 기관·자료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관측·집계 기간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비교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발표 구성표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 번호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답할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핵심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자료·가상 구분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말할 수 없는 결론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하루나 한 주의 변화로 기후변화 여부를 판정하지 않았나요?</w:t>
      </w:r>
    </w:p>
    <w:p>
      <w:pPr>
        <w:spacing w:after="120" w:line="320"/>
      </w:pPr>
      <w:r>
        <w:t xml:space="preserve">□ 장소·기간이 다른 숫자를 같은 조건의 전후 비교로 제시하지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Science · 날씨와 기후의 차이 — https://science.nasa.gov/climate-change/faq/whats-the-difference-between-weather-and-climate/</w:t>
      </w:r>
    </w:p>
    <w:p>
      <w:pPr>
        <w:spacing w:after="120" w:line="320"/>
      </w:pPr>
      <w:r>
        <w:t xml:space="preserve">짧은 기간의 날씨와 긴 기간의 기후를 구분하는 기관 교육 자료. 현재 한국 날씨 수치나 미래 기후 전망을 제공하는 근거로 사용하지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https://www.dokdok.co/projects/weather-climate-brief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ed55d09-8286-b508-3ad3-80059280ed5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오늘 비가 왔다면 기후도 바뀐 걸까?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2026-09-29T15:55:38.941Z</dcterms:created>
  <dcterms:modified xsi:type="dcterms:W3CDTF">2026-09-29T15:55:38.941Z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