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장면의 영상 편집 순서 바꾸기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컷의 순서를 바꿔도 관객은 같은 사건으로 이해할까?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직접 촬영한 손·종이만 나오는 가상 ‘접기’ 장면 네 컷을 순서만 바꾼다. 관찰 사실과 자기 해석을 두 칸에 나눠 기록한다. 산출물: 스토리보드 두 안과 관객의 순서 재구성.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동작의 원인과 결과가 어느 순서에서 보이는지 컷 번호로 기록한다. 순서 변경으로 오해가 생기면 연결 컷이나 자막을 추가한다. 같은 기준을 다른 조건에도 적용해 결론이 바뀌는 경우를 찾는다. 연출한 편집을 실제 사건의 시간 순서라고 제시하지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직접 촬영한 손·종이만 나오는 가상 ‘접기’ 장면 네 컷을 순서만 바꾼다.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동작의 원인과 결과가 어느 순서에서 보이는지 컷 번호로 기록한다.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순서 변경으로 오해가 생기면 연결 컷이나 자막을 추가한다. 산출물은 스토리보드 두 안과 관객의 순서 재구성. 판단이 달라질 수 있는 조건을 하나 검토하고, 다음 한계를 결론에 적는다: 연출한 편집을 실제 사건의 시간 순서라고 제시하지 않는다. 친구가 같은 근거로 결론을 따라갈 수 있는지 확인한다.</w:t>
      </w:r>
    </w:p>
    <w:p>
      <w:pPr>
        <w:pStyle w:val="Heading1"/>
        <w:keepNext/>
      </w:pPr>
      <w:r>
        <w:t xml:space="preserve">1. 한 장면의 영상 편집 순서 바꾸기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컷 번호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촬영 동작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시각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편집 위치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스토리보드 두 안과 관객의 순서 재구성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편집안 A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편집안 B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관객의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보완 자막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스토리보드 두 안과 관객의 순서 재구성에서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연출한 편집을 실제 사건의 시간 순서라고 제시하지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W3C WAI · 자막 안내 — https://www.w3.org/WAI/media/av/captions/</w:t>
      </w:r>
    </w:p>
    <w:p>
      <w:pPr>
        <w:spacing w:after="120" w:line="320"/>
      </w:pPr>
      <w:r>
        <w:t xml:space="preserve">말소리와 이해에 필요한 소리, 화면과의 시간 일치를 다루는 자막 제작 안내. 자동 자막은 원음과 대조합니다.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종이에 선을 긋고 접는 자체 촬영 컷 네 장을 두 순서로 배열한다.</w:t>
      </w:r>
    </w:p>
    <w:p>
      <w:pPr>
        <w:spacing w:after="120" w:line="320"/>
      </w:pPr>
      <w:r>
        <w:t xml:space="preserve">종이를 접은 뒤 선을 그린 컷과 선을 그린 뒤 접은 컷의 순서를 바꾸면 제작 방법이 달라 보인다.</w:t>
      </w:r>
    </w:p>
    <w:p>
      <w:pPr>
        <w:spacing w:after="120" w:line="320"/>
      </w:pPr>
      <w:r>
        <w:t xml:space="preserve">번호 자막으로 실제 순서를 복원한다.</w:t>
      </w:r>
    </w:p>
    <w:p>
      <w:pPr>
        <w:spacing w:after="120" w:line="320"/>
      </w:pPr>
      <w:r>
        <w:t xml:space="preserve">연출한 편집을 실제 사건의 시간 순서라고 제시하지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장면의 영상 편집 순서 바꾸기의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스토리보드 두 안과 관객의 순서 재구성에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스토리보드 두 안과 관객의 순서 재구성의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https://www.dokdok.co/projects/video-edit-sequence-meaning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12647d1-b871-6971-33cf-9a64b3aaf6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장면의 영상 편집 순서 바꾸기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2026-09-29T18:44:54.315Z</dcterms:created>
  <dcterms:modified xsi:type="dcterms:W3CDTF">2026-09-29T18:44:54.315Z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