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복사한 수치가 열 배로 커졌다면? — 나의 탐구 노트</w:t>
      </w:r>
    </w:p>
    <w:p>
      <w:pPr>
        <w:spacing w:after="240"/>
      </w:pPr>
      <w:r>
        <w:t xml:space="preserve">똑똑 · 에디터 모아 · 발행 2026.10.29</w:t>
      </w:r>
    </w:p>
    <w:p>
      <w:pPr>
        <w:spacing w:after="120" w:line="320"/>
      </w:pPr>
      <w:r>
        <w:t xml:space="preserve">다른 형식의 숫자 표기를 복사해 계산할 때 무엇을 먼저 확인해야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표시 문자열을 그대로 보존하고 규칙을 적용한 값·단위를 별도 열에 적습니다. 1.234,5는 1234.5mL입니다. 쉼표와 점을 일괄 삭제한 12345 같은 숫자는 원자료와 맞지 않으므로 중간 검사에서 멈춥니다.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세 값의 합은 1247.75mL입니다. 각 행의 변환 근거와 합계를 대조하지만 합계만 맞으면 모든 행이 정확하다고 결론내리지 않습니다. 잘못 옮긴 값이 서로 상쇄될 수도 있어 원자료의 행별 확인이 필요합니다.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원자료 값·단위와 표시 문자열을 다른 열에 보존합니다.</w:t>
      </w:r>
    </w:p>
    <w:p>
      <w:pPr>
        <w:spacing w:after="120" w:line="320"/>
      </w:pPr>
      <w:r>
        <w:t xml:space="preserve">2. 카드의 소수·묶음 규칙을 점검표에 적습니다.</w:t>
      </w:r>
    </w:p>
    <w:p>
      <w:pPr>
        <w:spacing w:after="120" w:line="320"/>
      </w:pPr>
      <w:r>
        <w:t xml:space="preserve">3. 세 행을 하나씩 수치로 옮기고 각 행을 원자료와 대조합니다.</w:t>
      </w:r>
    </w:p>
    <w:p>
      <w:pPr>
        <w:spacing w:after="120" w:line="320"/>
      </w:pPr>
      <w:r>
        <w:t xml:space="preserve">4. 합계를 확인하고 규칙이 없는 새로운 행을 받으면 가져오기를 보류합니다.</w:t>
      </w:r>
    </w:p>
    <w:p>
      <w:pPr>
        <w:pStyle w:val="Heading1"/>
        <w:keepNext/>
      </w:pPr>
      <w:r>
        <w:t xml:space="preserve">1. 행 / 원자료 값 / 단위 / 표시 문자열 / 적용 규칙 / 판독값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86"/>
      </w:tblGrid>
      <w:tr>
        <w:trPr>
          <w:cantSplit/>
          <w:tblHeader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나의 기록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행별 확인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기호 역할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값 일치 여부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이유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합계와 반례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원자료 합계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판독 합계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차이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상쇄 가능성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새 자료 수신 시 질문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표기 규칙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원자료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책임자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원래 문자열을 삭제하지 않고 남겼나요?</w:t>
      </w:r>
    </w:p>
    <w:p>
      <w:pPr>
        <w:spacing w:after="120" w:line="320"/>
      </w:pPr>
      <w:r>
        <w:t xml:space="preserve">□ 각 행의 값과 단위를 대조했나요?</w:t>
      </w:r>
    </w:p>
    <w:p>
      <w:pPr>
        <w:spacing w:after="120" w:line="320"/>
      </w:pPr>
      <w:r>
        <w:t xml:space="preserve">□ 합계만 맞으면 전부 정확하다고 단정하지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Unicode CLDR Part 3: Numbers — https://www.unicode.org/reports/tr35/tr35-numbers.html</w:t>
      </w:r>
    </w:p>
    <w:p>
      <w:pPr>
        <w:spacing w:after="120" w:line="320"/>
      </w:pPr>
      <w:r>
        <w:t xml:space="preserve">Number Symbols; Number Format Patterns; Parsing Numbers, version 49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표시 12,5 / 1.234,5 / 0,75mL, 쉼표=소수, 점=묶음.</w:t>
      </w:r>
    </w:p>
    <w:p>
      <w:pPr>
        <w:spacing w:after="120" w:line="320"/>
      </w:pPr>
      <w:r>
        <w:t xml:space="preserve">각 표기를 12.5, 1234.5, 0.75로 판독하고 원자료와 행별로 대조한다.</w:t>
      </w:r>
    </w:p>
    <w:p>
      <w:pPr>
        <w:spacing w:after="120" w:line="320"/>
      </w:pPr>
      <w:r>
        <w:t xml:space="preserve">세 값의 합은 1247.75mL다. 1.234,5를 12345로 읽으면 원자료와 어긋난다.</w:t>
      </w:r>
    </w:p>
    <w:p>
      <w:pPr>
        <w:spacing w:after="120" w:line="320"/>
      </w:pPr>
      <w:r>
        <w:t xml:space="preserve">실제 소프트웨어 동작을 일반화하는 사례가 아니라 기호 규칙 판독을 익히기 위한 가상 자료다.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행별 추적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원문·규칙·판독값을 각 행에 남긴다.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원문을 지우고 결과 숫자만 남긴다.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확인 범위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합계와 행별 원자료를 모두 비교한다.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합계가 맞다는 이유로 모든 행을 검증했다고 말한다.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https://www.dokdok.co/projects/school-data-import-check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9709239-6161-00ec-89a3-a747b5c48b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복사한 수치가 열 배로 커졌다면? — 나의 탐구 노트</dc:title>
  <dc:creator>똑똑</dc:creator>
  <dc:description>똑똑 · 에디터 모아 · 발행 2026.10.29</dc:description>
  <cp:lastModifiedBy>Un-named</cp:lastModifiedBy>
  <cp:revision>1</cp:revision>
  <dcterms:created xsi:type="dcterms:W3CDTF">2026-10-29T00:26:55.345Z</dcterms:created>
  <dcterms:modified xsi:type="dcterms:W3CDTF">2026-10-29T00:26:55.345Z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