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찢어진 종이 모형을 고치며 남긴 기록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튼튼해졌다는 느낌을 어떤 시험으로 확인할까?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폐지로 만든 모형 파일의 같은 위치를 보강하고 열고 닫는 시험 전후를 사진이나 스케치로 남깁니다.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재료량·접힘·사용성을 기준으로 두 보강안을 비교하고 실패한 시도까지 포함한 설계 변화 기록을 작성합니다.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소중한 책·빌린 물건 대신 폐지로 만든 연습 모형을 씁니다. 절단 도구·접착제는 교사가 확인하고 전기기기·배터리·가구 수리는 하지 않습니다.</w:t>
      </w:r>
    </w:p>
    <w:p>
      <w:pPr>
        <w:spacing w:after="120" w:line="320"/>
      </w:pPr>
      <w:r>
        <w:t xml:space="preserve">2. 같은 위치를 종이 덧댐과 접는 구조 변경이라는 두 방법으로 보강합니다. 종이·테이프 사용량과 정해진 열고 닫기 횟수를 같게 두어 시험합니다.</w:t>
      </w:r>
    </w:p>
    <w:p>
      <w:pPr>
        <w:spacing w:after="120" w:line="320"/>
      </w:pPr>
      <w:r>
        <w:t xml:space="preserve">3. 찢어짐·접힘 방해·추가 재료를 날짜별로 기록하고 한 가지를 수정해 다시 시험합니다. 오래 쓰는 실제 수명이나 탄소감축량은 확인하지 않은 것으로 남깁니다.</w:t>
      </w:r>
    </w:p>
    <w:p>
      <w:pPr>
        <w:pStyle w:val="Heading1"/>
        <w:keepNext/>
      </w:pPr>
      <w:r>
        <w:t xml:space="preserve">1. 수리 과정표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날짜·모형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문제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보강 재료·양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스케치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재시험 성찰표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시험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후 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새로운 문제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개선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실패한 시험을 포트폴리오에서 빼고 성공한 것만 남기지 않았나요?</w:t>
      </w:r>
    </w:p>
    <w:p>
      <w:pPr>
        <w:spacing w:after="120" w:line="320"/>
      </w:pPr>
      <w:r>
        <w:t xml:space="preserve">□ 짧은 모형 시험을 실제 제품의 내구성 보증으로 표현하지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https://www.dokdok.co/projects/paper-repair-portfolio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fbf0695-76c4-80a0-c3f0-7052c2625a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찢어진 종이 모형을 고치며 남긴 기록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2026-09-29T15:58:14.678Z</dcterms:created>
  <dcterms:modified xsi:type="dcterms:W3CDTF">2026-09-29T15:58:14.678Z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