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생활 시간표를 함수 관계로 나타내기 — 나의 탐구 노트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쉬는 시간이 있는 시간표를 하나의 함수 그래프로 나타낼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방과 후 시간표에서 공부 20분, 쉬기 10분을 반복하는 규칙을 만든다. 관찰 사실과 자기 해석을 두 칸에 나눠 기록한다. 산출물: 구간별 함수 표와 그래프 설명.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경과 시간과 누적 공부 시간을 표로 만들고 구간이 바뀌는 순간을 그래프에 표시한다. 한 시각에 누적 시간이 한 값으로 정해지는지와 기울기가 달라지는 구간을 설명한다. 같은 기준을 다른 조건에도 적용해 결론이 바뀌는 경우를 찾는다. 실제 학생의 학습 시간이나 성과를 수집하지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가상의 방과 후 시간표에서 공부 20분, 쉬기 10분을 반복하는 규칙을 만든다.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경과 시간과 누적 공부 시간을 표로 만들고 구간이 바뀌는 순간을 그래프에 표시한다.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한 시각에 누적 시간이 한 값으로 정해지는지와 기울기가 달라지는 구간을 설명한다. 산출물은 구간별 함수 표와 그래프 설명. 판단이 달라질 수 있는 조건을 하나 검토하고, 다음 한계를 결론에 적는다: 실제 학생의 학습 시간이나 성과를 수집하지 않는다. 친구가 같은 근거로 결론을 따라갈 수 있는지 확인한다.</w:t>
      </w:r>
    </w:p>
    <w:p>
      <w:pPr>
        <w:pStyle w:val="Heading1"/>
        <w:keepNext/>
      </w:pPr>
      <w:r>
        <w:t xml:space="preserve">1. 생활 시간표를 함수 관계로 나타내기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경과 시간 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공부·휴식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누적 공부 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그래프 좌표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구간별 함수 표와 그래프 설명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구간 시작·끝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기울기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수평 구간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해석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구간별 함수 표와 그래프 설명에서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실제 학생의 학습 시간이나 성과를 수집하지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GeoGebra Math Resources — https://www.geogebra.org/math?lang=en-GB</w:t>
      </w:r>
    </w:p>
    <w:p>
      <w:pPr>
        <w:spacing w:after="120" w:line="320"/>
      </w:pPr>
      <w:r>
        <w:t xml:space="preserve">기하·함수·확률의 조작형 활동을 탐색하는 공식 자료. 활동의 수치 예시는 자체 가상값이며 학년 대응을 자동 인증하지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0분부터 공부 20분, 쉬기 10분, 다시 공부 20분인 가상 시간을 입력한다.</w:t>
      </w:r>
    </w:p>
    <w:p>
      <w:pPr>
        <w:spacing w:after="120" w:line="320"/>
      </w:pPr>
      <w:r>
        <w:t xml:space="preserve">시작 20분의 누적 공부 시간은 20분, 다음 10분 쉬는 동안에도 20분이다.</w:t>
      </w:r>
    </w:p>
    <w:p>
      <w:pPr>
        <w:spacing w:after="120" w:line="320"/>
      </w:pPr>
      <w:r>
        <w:t xml:space="preserve">누적 공부 시간은 (0분, 0분)→(20분, 20분)에서 증가하고, (20분, 20분)→(30분, 20분)에서 수평이며, (30분, 20분)→(50분, 40분)에서 다시 증가한다.</w:t>
      </w:r>
    </w:p>
    <w:p>
      <w:pPr>
        <w:spacing w:after="120" w:line="320"/>
      </w:pPr>
      <w:r>
        <w:t xml:space="preserve">실제 학생의 학습 시간이나 성과를 수집하지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생활 시간표를 함수 관계로 나타내기의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구간별 함수 표와 그래프 설명에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구간별 함수 표와 그래프 설명의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https://www.dokdok.co/projects/daily-schedule-functions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38e2ecd-ad3c-3b41-cb01-e977de44763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생활 시간표를 함수 관계로 나타내기 — 나의 탐구 노트</dc:title>
  <dc:creator>똑똑</dc:creator>
  <dc:description>똑똑 · 에디터 모아 · 발행 2026.09.30</dc:description>
  <cp:lastModifiedBy>Un-named</cp:lastModifiedBy>
  <cp:revision>1</cp:revision>
  <dcterms:created xsi:type="dcterms:W3CDTF">2026-09-29T18:33:09.022Z</dcterms:created>
  <dcterms:modified xsi:type="dcterms:W3CDTF">2026-09-29T18:33:09.022Z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