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축제에 다회용 컵을 도입해야 할까?</w:t>
      </w:r>
    </w:p>
    <w:p>
      <w:pPr>
        <w:spacing w:after="240"/>
      </w:pPr>
      <w:r>
        <w:t xml:space="preserve">똑똑 · 에디터 가온 · 발행 2026.09.28</w:t>
      </w:r>
    </w:p>
    <w:p>
      <w:pPr>
        <w:spacing w:after="120" w:line="320"/>
      </w:pPr>
      <w:r>
        <w:t xml:space="preserve">컵의 재료보다 사용·세척·회수의 조건을 비교합니다.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튼튼한 컵을 한 번만 쓰고 잃어버리면 오래 쓰려던 계획이 무너집니다. 컵을 만드는 일뿐 아니라 얼마나 돌아오고 어떻게 씻는지까지 살펴야 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비교 단위는 컵 한 개보다 같은 양의 음료를 제공하는 서비스입니다.</w:t>
      </w:r>
    </w:p>
    <w:p>
      <w:pPr>
        <w:spacing w:after="120" w:line="320"/>
      </w:pPr>
      <w:r>
        <w:t xml:space="preserve">• 사용 횟수·회수·세척·운송 조건이 결과에 영향을 줍니다.</w:t>
      </w:r>
    </w:p>
    <w:p>
      <w:pPr>
        <w:spacing w:after="120" w:line="320"/>
      </w:pPr>
      <w:r>
        <w:t xml:space="preserve">• 모든 컵에 적용되는 마법 같은 사용 횟수는 제시하지 않습니다.</w:t>
      </w:r>
    </w:p>
    <w:p>
      <w:pPr>
        <w:pStyle w:val="Heading1"/>
        <w:keepNext/>
      </w:pPr>
      <w:r>
        <w:t xml:space="preserve">비교 조건 · 같은 축제에서 같은 음료를 제공한다고 가정합니다</w:t>
      </w:r>
    </w:p>
    <w:p>
      <w:pPr>
        <w:spacing w:after="120" w:line="320"/>
      </w:pPr>
      <w:r>
        <w:t xml:space="preserve">일회용 컵 한 개와 다회용 컵 한 개를 생산하는 부담만 비교하면 사용 목적을 놓칠 수 있습니다. 여러 사람에게 같은 양의 음료를 제공한다는 기능을 맞추고, 필요한 컵의 수와 세척·회수 과정을 함께 봐야 합니다. 이를 전 과정으로 비교하는 관점이라고 이해할 수 있습니다.</w:t>
      </w:r>
    </w:p>
    <w:p>
      <w:pPr>
        <w:spacing w:after="120" w:line="320"/>
      </w:pPr>
      <w:r>
        <w:t xml:space="preserve">학교의 실제 위생·안전 규정과 시설 여건은 별도 확인 대상입니다. 여기서는 환경 효과를 판단하는 토론을 하며, 특정 세척 방법의 안전성을 보증하지 않습니다.</w:t>
      </w:r>
    </w:p>
    <w:p>
      <w:pPr>
        <w:pStyle w:val="Heading1"/>
        <w:keepNext/>
      </w:pPr>
      <w:r>
        <w:t xml:space="preserve">도입 입장 · 회수하고 반복 사용할 수 있다면 새 컵의 소비를 줄일 수 있다.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회수하고 반복 사용할 수 있다면 새 컵의 소비를 줄일 수 있다.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한 번의 행사가 아니라 여러 행사에서 같은 컵을 사용하면 기능을 제공할 때마다 새 컵을 만들 필요가 줄 수 있습니다. 도입의 핵심은 튼튼한 컵 구매보다 반복 사용 체계를 만드는 일입니다.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Life Cycle Initiative의 컵 LCA 종합은 일회용·재사용의 환경 성과를 전 과정과 사용 조건 속에서 비교합니다. 순환경제 역시 제품의 활용을 살펴봅니다.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특정 학교의 회수율이나 세척 에너지 자료 없이 환경 효과의 크기를 계산할 수는 없습니다.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가상으로 학교가 컵을 새로 사지 않고 지역의 기존 대여 체계를 이용하고, 회수 지점을 명확히 안내해 다음 행사에 다시 쓰도록 운영합니다.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회수되지 않거나 한 행사 후 보관만 된다면 반복 사용이라는 핵심 조건이 사라집니다.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회수·세척·보관·재사용의 책임과 실제 운영 횟수를 확인해야 합니다.</w:t>
      </w:r>
    </w:p>
    <w:p>
      <w:pPr>
        <w:pStyle w:val="Heading1"/>
        <w:keepNext/>
      </w:pPr>
      <w:r>
        <w:t xml:space="preserve">운영 조건 우선 · 회수·세척 체계 없이 컵부터 바꾸는 도입은 재검토해야 한다.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회수·세척 체계 없이 컵부터 바꾸는 도입은 재검토해야 한다.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재사용에는 관리가 필요합니다. 장거리 회수, 적은 수량의 비효율적 세척, 분실 보충 등이 늘면 기대한 이점이 달라질 수 있습니다. 운영 자료 없이 친환경이라고 표시하는 것은 판단을 앞당깁니다.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컵의 전 과정 연구들은 생산뿐 아니라 사용·세척 등 다른 단계도 비교 대상으로 삼습니다. 하나의 재료 이름만으로 결론을 낼 수 없다는 근거입니다.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관리 부담이 있다는 사실만으로 일회용이 항상 우월하다는 결론은 나오지 않습니다. 같은 기능·경계의 자료가 필요합니다.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가상으로 행사에 필요한 것보다 많은 컵을 새로 만들고 다수가 회수되지 않는다면, 먼저 적정 수량과 회수 동선을 개선해야 합니다.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완벽한 자료가 없다고 시도를 미루기만 하면 개선할 운영 경험도 얻기 어렵습니다.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작은 규모로 시행하며 회수·분실·세척 기록을 남기고, 다음 행사에서 같은 기준으로 비교할 수 있어야 합니다.</w:t>
      </w:r>
    </w:p>
    <w:p>
      <w:pPr>
        <w:pStyle w:val="Heading1"/>
        <w:keepNext/>
      </w:pPr>
      <w:r>
        <w:t xml:space="preserve">기록 표 · 축제가 끝난 뒤 남길 자료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기록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왜 필요한가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처음 확보한 컵 수·기존 보유 여부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신규 생산 부담과 보충 필요 확인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실제 제공 횟수·회수 수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보유량과 사용량을 구분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분실·파손·다음 사용 계획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반복 사용 조건 확인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세척·운송 방식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컵 바깥의 부담 확인</w:t>
            </w:r>
          </w:p>
        </w:tc>
      </w:tr>
    </w:tbl>
    <w:p>
      <w:pPr>
        <w:spacing w:after="120" w:line="320"/>
      </w:pPr>
      <w:r>
        <w:t xml:space="preserve">자체 운영 기록안. 탄소량 환산계수를 제공하는 표가 아닙니다.</w:t>
      </w:r>
    </w:p>
    <w:p>
      <w:pPr>
        <w:pStyle w:val="Heading1"/>
        <w:keepNext/>
      </w:pPr>
      <w:r>
        <w:t xml:space="preserve">판단 · 재료 선택을 운영의 질문으로 바꿉니다</w:t>
      </w:r>
    </w:p>
    <w:p>
      <w:pPr>
        <w:spacing w:after="120" w:line="320"/>
      </w:pPr>
      <w:r>
        <w:t xml:space="preserve">“다회용이니까 좋다”는 문장은 회수와 반복 사용이 이루어지는 조건을 숨깁니다. 반대로 “씻어야 하니 나쁘다”는 말도 피해야 합니다. 무엇을 얼마나 비교하는지 맞춘 뒤 부족한 자료를 기록하는 토론이 필요합니다.</w:t>
      </w:r>
    </w:p>
    <w:p>
      <w:pPr>
        <w:spacing w:after="120" w:line="320"/>
      </w:pPr>
      <w:r>
        <w:t xml:space="preserve">결론에는 도입 여부와 함께 운영 책임을 적어보세요. 누구도 관리하지 않는 좋은 물건보다 실제로 오래 쓰이는 체계가 중요합니다. 성과를 홍보할 때도 수집한 기록이 말해주는 범위 안에서 표현해야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“다회용 컵 500개를 배포해 탄소를 줄였다”는 홍보 문장에 어떤 자료가 빠졌나요?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배포량만으로 감축량을 알 수 없습니다. 비교 대상, 실제 반복 사용, 회수·세척·운송과 계산 방법이 필요합니다.</w:t>
      </w:r>
    </w:p>
    <w:p>
      <w:pPr>
        <w:pStyle w:val="Heading2"/>
        <w:keepNext/>
      </w:pPr>
      <w:r>
        <w:t xml:space="preserve">몇 번 쓰면 무조건 이득인가요?</w:t>
      </w:r>
    </w:p>
    <w:p>
      <w:pPr>
        <w:spacing w:after="120" w:line="320"/>
      </w:pPr>
      <w:r>
        <w:t xml:space="preserve">재료·제조·세척·전력·운송 등 조건에 따라 달라집니다. 다른 연구의 손익분기 횟수를 학교에 그대로 적용하면 안 됩니다.</w:t>
      </w:r>
    </w:p>
    <w:p>
      <w:pPr>
        <w:pStyle w:val="Heading2"/>
        <w:keepNext/>
      </w:pPr>
      <w:r>
        <w:t xml:space="preserve">회수율만 높으면 충분한가요?</w:t>
      </w:r>
    </w:p>
    <w:p>
      <w:pPr>
        <w:spacing w:after="120" w:line="320"/>
      </w:pPr>
      <w:r>
        <w:t xml:space="preserve">회수는 중요한 조건이지만 실제 재사용, 세척과 운송, 분실 보충까지 함께 살펴야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Life Cycle Initiative · 음료 컵의 전 과정 평가 종합 — https://www.lifecycleinitiative.org/library/single-use-beverage-cups-and-their-alternatives-lca/: 일회용·재사용 컵을 비교한 LCA 연구 종합. 횟수 하나를 모든 제품에 적용할 수 없습니다.</w:t>
      </w:r>
    </w:p>
    <w:p>
      <w:pPr>
        <w:spacing w:after="120" w:line="320"/>
      </w:pPr>
      <w:r>
        <w:t xml:space="preserve">• Ellen MacArthur Foundation · 순환경제의 원칙 — https://www.ellenmacarthurfoundation.org/circular-economy-principles: 이 개념을 제안·확산하는 기관의 설명. 개별 제품의 환경성 인증은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https://www.dokdok.co/reading/reuse-cups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e56763f-0366-6a22-07a5-7476fd145b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축제에 다회용 컵을 도입해야 할까?</dc:title>
  <dc:creator>똑똑</dc:creator>
  <dc:description>똑똑 · 에디터 가온 · 발행 2026.09.28</dc:description>
  <cp:lastModifiedBy>Un-named</cp:lastModifiedBy>
  <cp:revision>1</cp:revision>
  <dcterms:created xsi:type="dcterms:W3CDTF">2026-09-29T15:54:54.434Z</dcterms:created>
  <dcterms:modified xsi:type="dcterms:W3CDTF">2026-09-29T15:54:54.434Z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